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63CC" w14:textId="31B86F36" w:rsidR="00F52CBF" w:rsidRDefault="0014592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0F034325" wp14:editId="5536C88B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2FBB4" w14:textId="77777777" w:rsidR="00F52CBF" w:rsidRDefault="00F52CB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52CBF" w14:paraId="01B3812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59F0C9B" w14:textId="77777777" w:rsidR="00F52CBF" w:rsidRDefault="00A0573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E6EB61E" w14:textId="77777777" w:rsidR="00F52CBF" w:rsidRDefault="00A05737">
      <w:pPr>
        <w:spacing w:line="240" w:lineRule="exact"/>
      </w:pPr>
      <w:r>
        <w:t xml:space="preserve"> </w:t>
      </w:r>
    </w:p>
    <w:p w14:paraId="584D8DE4" w14:textId="77777777" w:rsidR="00F52CBF" w:rsidRDefault="00F52CBF">
      <w:pPr>
        <w:spacing w:after="120" w:line="240" w:lineRule="exact"/>
      </w:pPr>
    </w:p>
    <w:p w14:paraId="32495160" w14:textId="77777777" w:rsidR="00F52CBF" w:rsidRDefault="00A0573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1C398C8" w14:textId="77777777" w:rsidR="00F52CBF" w:rsidRDefault="00F52CBF">
      <w:pPr>
        <w:spacing w:line="240" w:lineRule="exact"/>
      </w:pPr>
    </w:p>
    <w:p w14:paraId="07C90062" w14:textId="77777777" w:rsidR="00F52CBF" w:rsidRDefault="00F52CBF">
      <w:pPr>
        <w:spacing w:line="240" w:lineRule="exact"/>
      </w:pPr>
    </w:p>
    <w:p w14:paraId="45206D44" w14:textId="77777777" w:rsidR="00F52CBF" w:rsidRDefault="00F52CBF">
      <w:pPr>
        <w:spacing w:line="240" w:lineRule="exact"/>
      </w:pPr>
    </w:p>
    <w:p w14:paraId="080CB65A" w14:textId="77777777" w:rsidR="00F52CBF" w:rsidRDefault="00F52CBF">
      <w:pPr>
        <w:spacing w:line="240" w:lineRule="exact"/>
      </w:pPr>
    </w:p>
    <w:p w14:paraId="6ABC5CB4" w14:textId="77777777" w:rsidR="00F52CBF" w:rsidRDefault="00F52CBF">
      <w:pPr>
        <w:spacing w:line="240" w:lineRule="exact"/>
      </w:pPr>
    </w:p>
    <w:p w14:paraId="573D6691" w14:textId="77777777" w:rsidR="00F52CBF" w:rsidRDefault="00F52CBF">
      <w:pPr>
        <w:spacing w:line="240" w:lineRule="exact"/>
      </w:pPr>
    </w:p>
    <w:p w14:paraId="6994A835" w14:textId="77777777" w:rsidR="00F52CBF" w:rsidRDefault="00F52CBF">
      <w:pPr>
        <w:spacing w:line="240" w:lineRule="exact"/>
      </w:pPr>
    </w:p>
    <w:p w14:paraId="0705E9CD" w14:textId="77777777" w:rsidR="00F52CBF" w:rsidRDefault="00F52CB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52CBF" w14:paraId="3B63361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27F5797" w14:textId="00994053" w:rsidR="00F52CBF" w:rsidRDefault="00A0573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de matériels et logiciels à la plateforme CAPLAB</w:t>
            </w:r>
            <w:r w:rsidR="00DE7A8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relance</w:t>
            </w:r>
          </w:p>
          <w:p w14:paraId="34326E27" w14:textId="77777777" w:rsidR="00DE7A8F" w:rsidRDefault="00DE7A8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AB2CD2D" w14:textId="77777777" w:rsidR="00F52CBF" w:rsidRDefault="00A0573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de données physiologiques et efforts</w:t>
            </w:r>
          </w:p>
          <w:p w14:paraId="2C8C7B9C" w14:textId="77777777" w:rsidR="00DE7A8F" w:rsidRDefault="00DE7A8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A500883" w14:textId="5B65D264" w:rsidR="00DE7A8F" w:rsidRDefault="00DE7A8F" w:rsidP="00DE7A8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AN25.45 </w:t>
            </w:r>
          </w:p>
        </w:tc>
      </w:tr>
    </w:tbl>
    <w:p w14:paraId="681F32DF" w14:textId="77777777" w:rsidR="00F52CBF" w:rsidRDefault="00A05737">
      <w:pPr>
        <w:spacing w:line="240" w:lineRule="exact"/>
      </w:pPr>
      <w:r>
        <w:t xml:space="preserve"> </w:t>
      </w:r>
    </w:p>
    <w:p w14:paraId="0FEF9465" w14:textId="77777777" w:rsidR="00F52CBF" w:rsidRDefault="00F52CBF">
      <w:pPr>
        <w:spacing w:line="240" w:lineRule="exact"/>
      </w:pPr>
    </w:p>
    <w:p w14:paraId="751C9212" w14:textId="387149CE" w:rsidR="00F52CBF" w:rsidRDefault="00F52CBF">
      <w:pPr>
        <w:spacing w:after="100" w:line="240" w:lineRule="exact"/>
      </w:pPr>
    </w:p>
    <w:p w14:paraId="6D2923A3" w14:textId="5E49046C" w:rsidR="00DE7A8F" w:rsidRDefault="00DE7A8F">
      <w:pPr>
        <w:spacing w:after="100" w:line="240" w:lineRule="exact"/>
      </w:pPr>
    </w:p>
    <w:p w14:paraId="323B85C4" w14:textId="30878493" w:rsidR="00DE7A8F" w:rsidRDefault="00DE7A8F">
      <w:pPr>
        <w:spacing w:after="100" w:line="240" w:lineRule="exact"/>
      </w:pPr>
    </w:p>
    <w:p w14:paraId="59F5C31C" w14:textId="444ADC7E" w:rsidR="00DE7A8F" w:rsidRDefault="00DE7A8F">
      <w:pPr>
        <w:spacing w:after="100" w:line="240" w:lineRule="exact"/>
      </w:pPr>
    </w:p>
    <w:p w14:paraId="06F9A704" w14:textId="328904BE" w:rsidR="00DE7A8F" w:rsidRDefault="00DE7A8F">
      <w:pPr>
        <w:spacing w:after="100" w:line="240" w:lineRule="exact"/>
      </w:pPr>
    </w:p>
    <w:p w14:paraId="4D87C104" w14:textId="6C04A80B" w:rsidR="00DE7A8F" w:rsidRDefault="00DE7A8F">
      <w:pPr>
        <w:spacing w:after="100" w:line="240" w:lineRule="exact"/>
      </w:pPr>
    </w:p>
    <w:p w14:paraId="09AF95ED" w14:textId="3017562D" w:rsidR="00DE7A8F" w:rsidRDefault="00DE7A8F">
      <w:pPr>
        <w:spacing w:after="100" w:line="240" w:lineRule="exact"/>
      </w:pPr>
    </w:p>
    <w:p w14:paraId="0A51D537" w14:textId="006D62CB" w:rsidR="00DE7A8F" w:rsidRDefault="00DE7A8F">
      <w:pPr>
        <w:spacing w:after="100" w:line="240" w:lineRule="exact"/>
      </w:pPr>
    </w:p>
    <w:p w14:paraId="7F73C7FB" w14:textId="17CBD7E8" w:rsidR="00DE7A8F" w:rsidRDefault="00DE7A8F">
      <w:pPr>
        <w:spacing w:after="100" w:line="240" w:lineRule="exact"/>
      </w:pPr>
    </w:p>
    <w:p w14:paraId="022697B5" w14:textId="1D96A59E" w:rsidR="00DE7A8F" w:rsidRDefault="00DE7A8F">
      <w:pPr>
        <w:spacing w:after="100" w:line="240" w:lineRule="exact"/>
      </w:pPr>
    </w:p>
    <w:p w14:paraId="375C4DFB" w14:textId="6B286DC6" w:rsidR="00DE7A8F" w:rsidRDefault="00DE7A8F">
      <w:pPr>
        <w:spacing w:after="100" w:line="240" w:lineRule="exact"/>
      </w:pPr>
    </w:p>
    <w:p w14:paraId="09082BBC" w14:textId="77777777" w:rsidR="00DE7A8F" w:rsidRDefault="00DE7A8F">
      <w:pPr>
        <w:spacing w:after="100" w:line="240" w:lineRule="exact"/>
      </w:pPr>
    </w:p>
    <w:p w14:paraId="641CC342" w14:textId="77777777" w:rsidR="00F52CBF" w:rsidRDefault="00A05737" w:rsidP="00DE7A8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3E7BAB98" w14:textId="77777777" w:rsidR="00F52CBF" w:rsidRDefault="00A057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972C049" w14:textId="77777777" w:rsidR="00F52CBF" w:rsidRDefault="00A057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324770BC" w14:textId="77777777" w:rsidR="00F52CBF" w:rsidRDefault="00A0573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9BCA952" w14:textId="77777777" w:rsidR="00F52CBF" w:rsidRDefault="00F52CB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52CBF">
          <w:pgSz w:w="11900" w:h="16840"/>
          <w:pgMar w:top="1400" w:right="1140" w:bottom="1440" w:left="1140" w:header="1400" w:footer="1440" w:gutter="0"/>
          <w:cols w:space="708"/>
        </w:sectPr>
      </w:pPr>
    </w:p>
    <w:p w14:paraId="55B8A480" w14:textId="77777777" w:rsidR="00F52CBF" w:rsidRDefault="00F52CBF">
      <w:pPr>
        <w:spacing w:line="240" w:lineRule="exact"/>
      </w:pPr>
    </w:p>
    <w:p w14:paraId="278BAA21" w14:textId="77777777" w:rsidR="00F52CBF" w:rsidRDefault="00F52CBF">
      <w:pPr>
        <w:spacing w:line="240" w:lineRule="exact"/>
      </w:pPr>
    </w:p>
    <w:p w14:paraId="340A6F7B" w14:textId="77777777" w:rsidR="00F52CBF" w:rsidRDefault="00F52CBF">
      <w:pPr>
        <w:spacing w:line="240" w:lineRule="exact"/>
      </w:pPr>
    </w:p>
    <w:p w14:paraId="0F63A411" w14:textId="77777777" w:rsidR="00F52CBF" w:rsidRDefault="00F52CBF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E6EC5" w:rsidRPr="000E6EC5" w14:paraId="3730BE9F" w14:textId="77777777" w:rsidTr="000E6EC5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A3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E69B" w14:textId="77777777" w:rsidR="00F52CBF" w:rsidRPr="000E6EC5" w:rsidRDefault="00A05737">
            <w:pPr>
              <w:pStyle w:val="Titletable"/>
              <w:jc w:val="center"/>
              <w:rPr>
                <w:color w:val="80276C"/>
                <w:lang w:val="fr-FR"/>
              </w:rPr>
            </w:pPr>
            <w:r w:rsidRPr="000E6EC5">
              <w:rPr>
                <w:color w:val="80276C"/>
                <w:lang w:val="fr-FR"/>
              </w:rPr>
              <w:t>L'ESSENTIEL DE L'ACTE D'ENGAGEMENT</w:t>
            </w:r>
          </w:p>
        </w:tc>
      </w:tr>
      <w:tr w:rsidR="00F52CBF" w14:paraId="1743645E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AC68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7B9BF907" w14:textId="2CF483D4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9D0AA6" wp14:editId="0C04BDD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04CD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01E5" w14:textId="77777777" w:rsidR="00F52CBF" w:rsidRDefault="004D588F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D58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de données physiologiques et efforts</w:t>
            </w:r>
          </w:p>
        </w:tc>
      </w:tr>
      <w:tr w:rsidR="00F52CBF" w14:paraId="2880B926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2A24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10535F34" w14:textId="18073B60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4F46AA" wp14:editId="2045277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59C1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FB69" w14:textId="3556F00D" w:rsidR="00F52CBF" w:rsidRDefault="00DE7A8F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d’offres</w:t>
            </w:r>
          </w:p>
        </w:tc>
      </w:tr>
      <w:tr w:rsidR="00F52CBF" w14:paraId="74CE2F88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9DA6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08EBE803" w14:textId="2144EE07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3E3798" wp14:editId="4C02C4C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90B6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51E9" w14:textId="0C1F7E5C" w:rsidR="00F52CBF" w:rsidRDefault="00DE7A8F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Contrat à prix mixte</w:t>
            </w:r>
          </w:p>
        </w:tc>
      </w:tr>
      <w:tr w:rsidR="00F52CBF" w14:paraId="05353FF7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7715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6A9F3213" w14:textId="6633DBEF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CE5A77" wp14:editId="7314209B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3161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3432F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F52CBF" w14:paraId="5032CB79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8AB2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424CAFB2" w14:textId="00ADB53B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19C772" wp14:editId="2EB213C8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676D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C75E0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52CBF" w14:paraId="1F59BB7C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4AFAB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79C40204" w14:textId="11E0116F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88DE4B" wp14:editId="201CF497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602E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AFA3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52CBF" w14:paraId="45A1E7EE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5186" w14:textId="77777777" w:rsidR="00F52CBF" w:rsidRDefault="00F52CBF">
            <w:pPr>
              <w:spacing w:after="20" w:line="240" w:lineRule="exact"/>
            </w:pPr>
          </w:p>
          <w:p w14:paraId="7F965479" w14:textId="2B94F1E9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DC9EE" wp14:editId="512FA334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3B8C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2A14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52CBF" w14:paraId="66D0774E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B64CF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3A6757C1" w14:textId="1BAE9B78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8A74CA" wp14:editId="4C4F5CF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2FB4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D393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52CBF" w14:paraId="2EFF5E80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E16C" w14:textId="77777777" w:rsidR="00F52CBF" w:rsidRDefault="00F52CBF">
            <w:pPr>
              <w:spacing w:line="220" w:lineRule="exact"/>
              <w:rPr>
                <w:sz w:val="22"/>
              </w:rPr>
            </w:pPr>
          </w:p>
          <w:p w14:paraId="063DD044" w14:textId="72E486AC" w:rsidR="00F52CBF" w:rsidRDefault="0014592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3FD3DE" wp14:editId="3F95DA4D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52794" w14:textId="77777777" w:rsidR="00F52CBF" w:rsidRDefault="00A05737">
            <w:pPr>
              <w:spacing w:before="120" w:after="12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52C0" w14:textId="77777777" w:rsidR="00F52CBF" w:rsidRDefault="00A05737">
            <w:pPr>
              <w:spacing w:before="200" w:after="18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5D92AAC" w14:textId="77777777" w:rsidR="00F52CBF" w:rsidRDefault="00F52CBF">
      <w:pPr>
        <w:sectPr w:rsidR="00F52CBF">
          <w:pgSz w:w="11900" w:h="16840"/>
          <w:pgMar w:top="1440" w:right="1160" w:bottom="1440" w:left="1140" w:header="1440" w:footer="1440" w:gutter="0"/>
          <w:cols w:space="708"/>
        </w:sectPr>
      </w:pPr>
    </w:p>
    <w:p w14:paraId="4746B79D" w14:textId="77777777" w:rsidR="00F52CBF" w:rsidRDefault="00A0573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EFEE589" w14:textId="77777777" w:rsidR="00F52CBF" w:rsidRDefault="00F52CBF">
      <w:pPr>
        <w:spacing w:after="80" w:line="240" w:lineRule="exact"/>
      </w:pPr>
    </w:p>
    <w:p w14:paraId="13B8C15E" w14:textId="77777777" w:rsidR="00F52CBF" w:rsidRDefault="00A0573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1DEEBB8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4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5005D101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6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0A2FE111" w14:textId="77777777" w:rsidR="00F52CBF" w:rsidRDefault="00DE7A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6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69DA0A83" w14:textId="77777777" w:rsidR="00F52CBF" w:rsidRDefault="00DE7A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6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6CD22C6A" w14:textId="77777777" w:rsidR="00F52CBF" w:rsidRDefault="00DE7A8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6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55FEBCC4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6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289C9886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6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1A94270C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6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40AAAD15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8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6EBEE188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9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2BDF159E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9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284D27F1" w14:textId="77777777" w:rsidR="00F52CBF" w:rsidRDefault="00DE7A8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0573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A05737">
          <w:rPr>
            <w:rFonts w:ascii="Trebuchet MS" w:eastAsia="Trebuchet MS" w:hAnsi="Trebuchet MS" w:cs="Trebuchet MS"/>
          </w:rPr>
          <w:tab/>
        </w:r>
        <w:r w:rsidR="00A05737">
          <w:rPr>
            <w:rFonts w:ascii="Trebuchet MS" w:eastAsia="Trebuchet MS" w:hAnsi="Trebuchet MS" w:cs="Trebuchet MS"/>
          </w:rPr>
          <w:fldChar w:fldCharType="begin"/>
        </w:r>
        <w:r w:rsidR="00A0573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A05737">
          <w:rPr>
            <w:rFonts w:ascii="Trebuchet MS" w:eastAsia="Trebuchet MS" w:hAnsi="Trebuchet MS" w:cs="Trebuchet MS"/>
          </w:rPr>
        </w:r>
        <w:r w:rsidR="00A05737">
          <w:rPr>
            <w:rFonts w:ascii="Trebuchet MS" w:eastAsia="Trebuchet MS" w:hAnsi="Trebuchet MS" w:cs="Trebuchet MS"/>
          </w:rPr>
          <w:fldChar w:fldCharType="separate"/>
        </w:r>
        <w:r w:rsidR="00A05737">
          <w:rPr>
            <w:rFonts w:ascii="Trebuchet MS" w:eastAsia="Trebuchet MS" w:hAnsi="Trebuchet MS" w:cs="Trebuchet MS"/>
          </w:rPr>
          <w:t>11</w:t>
        </w:r>
        <w:r w:rsidR="00A05737">
          <w:rPr>
            <w:rFonts w:ascii="Trebuchet MS" w:eastAsia="Trebuchet MS" w:hAnsi="Trebuchet MS" w:cs="Trebuchet MS"/>
          </w:rPr>
          <w:fldChar w:fldCharType="end"/>
        </w:r>
      </w:hyperlink>
    </w:p>
    <w:p w14:paraId="3301FE5A" w14:textId="77777777" w:rsidR="00F52CBF" w:rsidRDefault="00A0573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52CB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60346BFB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878634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561F5606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0B33F5DB" w14:textId="77777777" w:rsidR="00F52CBF" w:rsidRDefault="00A0573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36B8595" w14:textId="77777777" w:rsidR="00F52CBF" w:rsidRDefault="00A05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2EF099B8" w14:textId="77777777" w:rsidR="00F52CBF" w:rsidRDefault="00A0573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F45F398" w14:textId="77777777" w:rsidR="00F52CBF" w:rsidRDefault="00A0573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03E54ED6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99F0090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0F0E15E7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2A6AEE33" w14:textId="77777777" w:rsidR="00F52CBF" w:rsidRDefault="00A05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52531C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E59B" w14:textId="40FCD648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25BB76" wp14:editId="6D1B078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2945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ED5F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989412E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77FC38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66B7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4667B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581A00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CA3D8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6474B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88F6349" w14:textId="77777777" w:rsidR="00F52CBF" w:rsidRDefault="00A0573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77F847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D3DE" w14:textId="2E4DDB8B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E2C3CE" wp14:editId="49827EF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C66A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D0F0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ADDC730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5C7420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F43B1" w14:textId="77777777" w:rsidR="00F52CBF" w:rsidRDefault="00A05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4D38A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6054C8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E7071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C7FEF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0CC221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98D7C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9501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24DAB3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4B8A9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CE7EF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219E31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339CE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D965C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4D234F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BBD27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459BC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D021C0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1734D" w14:textId="77777777" w:rsidR="00F52CBF" w:rsidRDefault="00A05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13F31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FB3C73" w14:textId="77777777" w:rsidR="00F52CBF" w:rsidRDefault="00A0573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72BD04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AC8D2" w14:textId="57C0CACF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8A5A40" wp14:editId="5D95D2B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FDBD1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D9B7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586411C7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73AD40C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AE293" w14:textId="77777777" w:rsidR="00F52CBF" w:rsidRDefault="00A05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2EEBA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62529F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B82D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64219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13DECC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B43D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537EA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0C687B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7B3FD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0EEDE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245087D" w14:textId="77777777" w:rsidR="00F52CBF" w:rsidRDefault="00F52CBF">
      <w:pPr>
        <w:sectPr w:rsidR="00F52CB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66A69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38CE8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196E5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2BAD8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9081A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88DF6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5576E59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FFB25" w14:textId="77777777" w:rsidR="00F52CBF" w:rsidRDefault="00A05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2A37D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521949" w14:textId="77777777" w:rsidR="00F52CBF" w:rsidRDefault="00A0573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0CFFCE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DA09" w14:textId="199E9A22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0A92C0" wp14:editId="59D9F52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850CE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B1C0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C92432A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321ECF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770EF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45006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098543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681E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15420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B9FBF" w14:textId="77777777" w:rsidR="00F52CBF" w:rsidRDefault="00A05737">
      <w:pPr>
        <w:spacing w:after="120" w:line="240" w:lineRule="exact"/>
      </w:pPr>
      <w:r>
        <w:t xml:space="preserve"> </w:t>
      </w:r>
    </w:p>
    <w:p w14:paraId="33DC4CC9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57A922A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3DEAF9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123F" w14:textId="4D6D8EEE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1F4C2B" wp14:editId="0D7B475E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A91EE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D4CE0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A615317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1EF6F0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A4BA" w14:textId="702E24BA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D026E3" wp14:editId="17E2BB0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CF65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29C3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02636D14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6C9422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49A5" w14:textId="4BFB5F59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E678C5" wp14:editId="135F598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D586D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603FE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9FD8D88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47F318F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B50E1" w14:textId="77777777" w:rsidR="00F52CBF" w:rsidRDefault="00A05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AA39A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673B7B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0D92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678F8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121357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D497E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953DE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78696F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F7F0C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9AAC6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19266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F3D4E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FCF5A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09E55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1DAF7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A199D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11F7E5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2FDDB" w14:textId="77777777" w:rsidR="00F52CBF" w:rsidRDefault="00A0573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1949F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3E9CA2" w14:textId="77777777" w:rsidR="00F52CBF" w:rsidRDefault="00A05737">
      <w:pPr>
        <w:spacing w:after="120" w:line="240" w:lineRule="exact"/>
      </w:pPr>
      <w:r>
        <w:t xml:space="preserve"> </w:t>
      </w:r>
    </w:p>
    <w:p w14:paraId="1D0BC234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260614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C40828" w14:textId="77777777" w:rsidR="00F52CBF" w:rsidRDefault="00A05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70B4450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  <w:sectPr w:rsidR="00F52CB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57C94B4F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6488954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605AEFD6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1BAFD24A" w14:textId="77777777" w:rsidR="00F52CBF" w:rsidRDefault="00A057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32329CA" w14:textId="77777777" w:rsidR="00F52CBF" w:rsidRDefault="00A0573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706FA1B" w14:textId="7042ECF1" w:rsidR="00F52CBF" w:rsidRDefault="002D075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2D0754">
        <w:rPr>
          <w:color w:val="000000"/>
          <w:lang w:val="fr-FR"/>
        </w:rPr>
        <w:t>Acquisition de données physiologiques et efforts</w:t>
      </w:r>
    </w:p>
    <w:p w14:paraId="54DA1B63" w14:textId="77777777" w:rsidR="00F52CBF" w:rsidRDefault="00A057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A76D82D" w14:textId="77777777" w:rsidR="00DE7A8F" w:rsidRDefault="00DE7A8F" w:rsidP="00DE7A8F">
      <w:pPr>
        <w:pStyle w:val="Titre2"/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10" w:name="ArtL2_AE-3-A4.3"/>
      <w:bookmarkStart w:id="11" w:name="_Toc256000005"/>
      <w:bookmarkEnd w:id="10"/>
      <w:r w:rsidRPr="00DE7A8F"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036A82D5" w14:textId="77777777" w:rsidR="00DE7A8F" w:rsidRDefault="00DE7A8F">
      <w:pPr>
        <w:pStyle w:val="Titre2"/>
        <w:ind w:left="280"/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</w:p>
    <w:p w14:paraId="5C901D6B" w14:textId="175A6F3F" w:rsidR="00F52CBF" w:rsidRDefault="00A0573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FC57168" w14:textId="77777777" w:rsidR="000E6EC5" w:rsidRDefault="000E6EC5" w:rsidP="000E6EC5">
      <w:pPr>
        <w:pStyle w:val="ParagrapheIndent2"/>
        <w:spacing w:after="240"/>
        <w:jc w:val="both"/>
        <w:rPr>
          <w:color w:val="000000"/>
          <w:lang w:val="fr-FR"/>
        </w:rPr>
      </w:pPr>
      <w:r w:rsidRPr="004278B5">
        <w:rPr>
          <w:color w:val="000000"/>
          <w:lang w:val="fr-FR"/>
        </w:rPr>
        <w:t xml:space="preserve">Il s'agit d'un marché </w:t>
      </w:r>
      <w:r>
        <w:rPr>
          <w:color w:val="000000"/>
          <w:lang w:val="fr-FR"/>
        </w:rPr>
        <w:t xml:space="preserve">à prix mixte. Les prestations seront rémunérées à la fois par application de prix forfaitaires et à la fois par application aux quantités réellement exécutées des prix unitaires fixés dans le </w:t>
      </w:r>
      <w:r w:rsidRPr="00A97274">
        <w:rPr>
          <w:color w:val="000000"/>
          <w:lang w:val="fr-FR"/>
        </w:rPr>
        <w:t>bordereau de prix.</w:t>
      </w:r>
    </w:p>
    <w:p w14:paraId="300CEC77" w14:textId="2829C8AC" w:rsidR="00F52CBF" w:rsidRDefault="000E6EC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4278B5">
        <w:rPr>
          <w:szCs w:val="20"/>
          <w:lang w:val="fr-FR"/>
        </w:rPr>
        <w:t xml:space="preserve">Pour la partie unitaire, le contrat est passé avec un montant maximum annuel en application des articles L2125-1 1°, R. 2162-1 à R. 2162-6, R. 2162-13 et R. 2162-14 du Code de la commande publique. </w:t>
      </w:r>
      <w:r>
        <w:rPr>
          <w:color w:val="000000"/>
          <w:lang w:val="fr-FR"/>
        </w:rPr>
        <w:t>La partie à bons de commande fixe toutes les conditions d'exécution des prestations, il est exécuté au fur et à mesure de l'émission de bons de commande émis par le pouvoir adjudicateur.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585A4832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AD855A3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t>4 - Prix</w:t>
            </w:r>
            <w:bookmarkEnd w:id="13"/>
          </w:p>
        </w:tc>
      </w:tr>
    </w:tbl>
    <w:p w14:paraId="1A909B48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38A1C8F6" w14:textId="77777777" w:rsidR="000E6EC5" w:rsidRDefault="000E6EC5" w:rsidP="000E6EC5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4" w:name="_Hlk157420963"/>
      <w:r>
        <w:rPr>
          <w:color w:val="000000"/>
          <w:u w:val="single"/>
          <w:lang w:val="fr-FR"/>
        </w:rPr>
        <w:t>Montant des prestations de la partie forfaitaire</w:t>
      </w:r>
    </w:p>
    <w:p w14:paraId="31A75ADD" w14:textId="77777777" w:rsidR="000E6EC5" w:rsidRDefault="000E6EC5" w:rsidP="000E6EC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558D6C" w14:textId="77777777" w:rsidR="000E6EC5" w:rsidRDefault="000E6EC5" w:rsidP="000E6E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  <w:r>
        <w:rPr>
          <w:color w:val="000000"/>
          <w:lang w:val="fr-FR"/>
        </w:rPr>
        <w:cr/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E6EC5" w14:paraId="32F2119A" w14:textId="77777777" w:rsidTr="00D95BC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F70D3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53F3" w14:textId="77777777" w:rsidR="000E6EC5" w:rsidRDefault="000E6EC5" w:rsidP="00D95BC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7082" w14:textId="77777777" w:rsidR="000E6EC5" w:rsidRDefault="000E6EC5" w:rsidP="00D95B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2642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E95B5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E6EC5" w14:paraId="1A53EE6E" w14:textId="77777777" w:rsidTr="00D95BC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A1A6A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0357" w14:textId="77777777" w:rsidR="000E6EC5" w:rsidRDefault="000E6EC5" w:rsidP="00D95BC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E83C" w14:textId="77777777" w:rsidR="000E6EC5" w:rsidRDefault="000E6EC5" w:rsidP="00D95B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3883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D707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E6EC5" w14:paraId="19D82D94" w14:textId="77777777" w:rsidTr="00D95BC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E9EFF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6567A" w14:textId="77777777" w:rsidR="000E6EC5" w:rsidRDefault="000E6EC5" w:rsidP="00D95BC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8F36" w14:textId="77777777" w:rsidR="000E6EC5" w:rsidRDefault="000E6EC5" w:rsidP="00D95B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056C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F559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0E6EC5" w14:paraId="13593F3C" w14:textId="77777777" w:rsidTr="00D95BC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3CDE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TTC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C9AC" w14:textId="77777777" w:rsidR="000E6EC5" w:rsidRDefault="000E6EC5" w:rsidP="00D95BC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87BA" w14:textId="77777777" w:rsidR="000E6EC5" w:rsidRDefault="000E6EC5" w:rsidP="00D95BC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C5E8" w14:textId="77777777" w:rsidR="000E6EC5" w:rsidRDefault="000E6EC5" w:rsidP="00D95BC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1DB8E20" w14:textId="77777777" w:rsidR="000E6EC5" w:rsidRDefault="000E6EC5" w:rsidP="000E6EC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3EE85DB5" w14:textId="77777777" w:rsidR="000E6EC5" w:rsidRDefault="000E6EC5" w:rsidP="000E6EC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5FBACC" w14:textId="77777777" w:rsidR="000E6EC5" w:rsidRDefault="000E6EC5" w:rsidP="000E6EC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« à bons de commande »</w:t>
      </w:r>
    </w:p>
    <w:p w14:paraId="3A8E2057" w14:textId="77777777" w:rsidR="000E6EC5" w:rsidRDefault="000E6EC5" w:rsidP="000E6EC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797B89BC" w14:textId="77777777" w:rsidR="000E6EC5" w:rsidRPr="000E6EC5" w:rsidRDefault="000E6EC5" w:rsidP="000E6EC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la partie à bons de commande, Les prestations seront rémunérées par application aux quantités réellement exécutées des prix unitaires fixés dans le bordereau des prix et le(s) catalogue(s) du fournisseur.</w:t>
      </w:r>
      <w:bookmarkEnd w:id="14"/>
    </w:p>
    <w:p w14:paraId="135FF33A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lot n°04 - Acquisition de données physiologiques et efforts est défini(e) comme suit :</w:t>
      </w:r>
    </w:p>
    <w:p w14:paraId="6302AA58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F52CBF" w14:paraId="1ADEF22B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ED99" w14:textId="77777777" w:rsidR="00F52CBF" w:rsidRDefault="00A057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FB8B" w14:textId="77777777" w:rsidR="00F52CBF" w:rsidRDefault="00A0573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52CBF" w14:paraId="0433D6B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D19F5" w14:textId="77777777" w:rsidR="00F52CBF" w:rsidRDefault="00A057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9D101" w14:textId="20C10D5E" w:rsidR="00F52CBF" w:rsidRDefault="007355D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  <w:r w:rsidR="004D58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0E6EC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</w:t>
            </w:r>
            <w:r w:rsidR="004D58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0E6EC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00,00 €</w:t>
            </w:r>
          </w:p>
        </w:tc>
      </w:tr>
      <w:tr w:rsidR="004D588F" w14:paraId="10EF80C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15C5C" w14:textId="77777777" w:rsidR="004D588F" w:rsidRDefault="004D588F" w:rsidP="004D58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11781" w14:textId="3CDFBD2A" w:rsidR="004D588F" w:rsidRDefault="00145925" w:rsidP="004D588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</w:t>
            </w:r>
            <w:r w:rsidR="004D588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  <w:tr w:rsidR="00145925" w14:paraId="2C6F57F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D1F6" w14:textId="795A995E" w:rsidR="00145925" w:rsidRDefault="00145925" w:rsidP="0014592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A39B" w14:textId="6E5D9F66" w:rsidR="00145925" w:rsidRDefault="00145925" w:rsidP="0014592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7098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70 000,00 €</w:t>
            </w:r>
          </w:p>
        </w:tc>
      </w:tr>
      <w:tr w:rsidR="00145925" w14:paraId="51B7202F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F605" w14:textId="23BA9360" w:rsidR="00145925" w:rsidRDefault="00145925" w:rsidP="0014592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CCED2" w14:textId="18B8F1E3" w:rsidR="00145925" w:rsidRDefault="00145925" w:rsidP="0014592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7098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70 000,00 €</w:t>
            </w:r>
          </w:p>
        </w:tc>
      </w:tr>
      <w:tr w:rsidR="00F52CBF" w14:paraId="0FCDA7FA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F386" w14:textId="77777777" w:rsidR="00F52CBF" w:rsidRDefault="00A057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6440F" w14:textId="368D9E69" w:rsidR="00F52CBF" w:rsidRDefault="0014592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280</w:t>
            </w:r>
            <w:r w:rsidR="00A0573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5FB1E1F5" w14:textId="77777777" w:rsidR="00F52CBF" w:rsidRDefault="00A05737">
      <w:pPr>
        <w:spacing w:line="240" w:lineRule="exact"/>
      </w:pPr>
      <w:r>
        <w:t xml:space="preserve"> </w:t>
      </w:r>
    </w:p>
    <w:p w14:paraId="4636606D" w14:textId="77777777" w:rsidR="00F52CBF" w:rsidRDefault="00F52CBF">
      <w:pPr>
        <w:spacing w:line="240" w:lineRule="exact"/>
      </w:pPr>
    </w:p>
    <w:p w14:paraId="2F1E0912" w14:textId="77777777" w:rsidR="00F52CBF" w:rsidRDefault="00F52CBF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1D03331B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4EB85A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t>5 - Durée de l'accord-cadre</w:t>
            </w:r>
            <w:bookmarkEnd w:id="16"/>
          </w:p>
        </w:tc>
      </w:tr>
    </w:tbl>
    <w:p w14:paraId="1ECC678E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22AD76C6" w14:textId="77777777" w:rsidR="00F52CBF" w:rsidRDefault="00A05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1999BD0F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3B248A4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t>6 - Paiement</w:t>
            </w:r>
            <w:bookmarkEnd w:id="18"/>
          </w:p>
        </w:tc>
      </w:tr>
    </w:tbl>
    <w:p w14:paraId="39F69721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4410AD0C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ECB79F4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2FB1A17B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2624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1E92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4A2AA99E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CA86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449A9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606D8F74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9E857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3388F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9A8DE58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5363F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EF850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54A2214D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6A22C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84168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E7B08B4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F59D0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528CC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24059F84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9BF21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61162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ABD35C3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5464D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6A60D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0A84FA05" w14:textId="77777777" w:rsidTr="00DE7A8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4490B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2DE40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785135" w14:textId="77777777" w:rsidR="00F52CBF" w:rsidRDefault="00A05737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CBF" w14:paraId="4DDFFE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02B5A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C1861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FB91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BD19A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4BD91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EF9B1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C6855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B5A72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560F2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A2FA7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2D982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3C627C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92FE3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ED6C7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2E43E0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A2BD3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FFA59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7DF664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21D56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C5930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2E70E0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94E38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AB9A5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2CBF" w14:paraId="2B5D90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44A0E" w14:textId="77777777" w:rsidR="00F52CBF" w:rsidRDefault="00A0573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9C7AA" w14:textId="77777777" w:rsidR="00F52CBF" w:rsidRDefault="00F52CB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837D4F" w14:textId="77777777" w:rsidR="00F52CBF" w:rsidRDefault="00A05737">
      <w:pPr>
        <w:spacing w:after="120" w:line="240" w:lineRule="exact"/>
      </w:pPr>
      <w:r>
        <w:t xml:space="preserve"> </w:t>
      </w:r>
    </w:p>
    <w:p w14:paraId="326B1857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19196E0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7A5D0D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DDF9" w14:textId="5D5F12E9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A00CF5" wp14:editId="4F6E813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F574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3258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ED10079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06E39D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C07CA" w14:textId="74F2197D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EFB1E4" wp14:editId="4A8F425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DCEA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BF3E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52CBF" w14:paraId="306E349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26C4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25D6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6D84" w14:textId="77777777" w:rsidR="00F52CBF" w:rsidRDefault="00F52CBF"/>
        </w:tc>
      </w:tr>
    </w:tbl>
    <w:p w14:paraId="0EE3BA28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694056" w14:textId="77777777" w:rsidR="00F52CBF" w:rsidRDefault="00A057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24B427CE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DD5F8BC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19" w:name="ArtL1_AE-3-A9"/>
            <w:bookmarkStart w:id="20" w:name="_Toc256000009"/>
            <w:bookmarkEnd w:id="19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t>7 - Avance</w:t>
            </w:r>
            <w:bookmarkEnd w:id="20"/>
          </w:p>
        </w:tc>
      </w:tr>
    </w:tbl>
    <w:p w14:paraId="2E67C5B4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5E186940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98A9470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69E888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D84E0" w14:textId="30BA722F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05B107" wp14:editId="6A5A995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33BB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C438F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8C503BA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75A16A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AE2A" w14:textId="74601665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B691F7" wp14:editId="33AFA52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1FB2A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34DB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886E415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30EC17F6" w14:textId="77777777" w:rsidR="00DE7A8F" w:rsidRDefault="00DE7A8F" w:rsidP="00DE7A8F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6EC5" w:rsidRPr="000E6EC5" w14:paraId="1E6AF476" w14:textId="77777777" w:rsidTr="000E6EC5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08FF9B2" w14:textId="77777777" w:rsidR="00F52CBF" w:rsidRPr="000E6EC5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21" w:name="ArtL1_AE-3-A11"/>
            <w:bookmarkStart w:id="22" w:name="_Toc256000010"/>
            <w:bookmarkEnd w:id="21"/>
            <w:r w:rsidRPr="000E6EC5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t>8 - Nomenclature(s)</w:t>
            </w:r>
            <w:bookmarkEnd w:id="22"/>
          </w:p>
        </w:tc>
      </w:tr>
    </w:tbl>
    <w:p w14:paraId="083121B2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5FE6606F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40E7A10" w14:textId="77777777" w:rsidR="00F52CBF" w:rsidRDefault="00F52CB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52CBF" w14:paraId="5504D95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D7554" w14:textId="77777777" w:rsidR="00F52CBF" w:rsidRDefault="00A057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F63A" w14:textId="77777777" w:rsidR="00F52CBF" w:rsidRDefault="00A0573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864D6" w14:paraId="0B45A5F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21F38" w14:textId="3080AAF4" w:rsidR="009864D6" w:rsidRDefault="009864D6" w:rsidP="009864D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30200000-1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678E" w14:textId="35CCF09B" w:rsidR="009864D6" w:rsidRDefault="009864D6" w:rsidP="009864D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et fournitures informatiques</w:t>
            </w:r>
          </w:p>
        </w:tc>
      </w:tr>
      <w:tr w:rsidR="009864D6" w14:paraId="22BBF6E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D372C" w14:textId="69B7A015" w:rsidR="009864D6" w:rsidRDefault="009864D6" w:rsidP="009864D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517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38000000-5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A542C" w14:textId="4636E0AC" w:rsidR="009864D6" w:rsidRDefault="009864D6" w:rsidP="009864D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517B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Équipements de laboratoire, d'optique et de précision</w:t>
            </w:r>
          </w:p>
        </w:tc>
      </w:tr>
      <w:tr w:rsidR="009864D6" w14:paraId="0AFB439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AAF84" w14:textId="7AF7E38F" w:rsidR="009864D6" w:rsidRDefault="009864D6" w:rsidP="009864D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E4C0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2102" w14:textId="7E4664BD" w:rsidR="009864D6" w:rsidRDefault="009864D6" w:rsidP="009864D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E4C0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Logiciels et systèmes d'information</w:t>
            </w:r>
          </w:p>
        </w:tc>
      </w:tr>
    </w:tbl>
    <w:p w14:paraId="645BAC46" w14:textId="77777777" w:rsidR="00F52CBF" w:rsidRDefault="00A05737">
      <w:pPr>
        <w:spacing w:line="240" w:lineRule="exact"/>
      </w:pPr>
      <w:r>
        <w:t xml:space="preserve"> </w:t>
      </w:r>
    </w:p>
    <w:p w14:paraId="375E1668" w14:textId="77777777" w:rsidR="00F52CBF" w:rsidRDefault="00F52CBF">
      <w:pPr>
        <w:spacing w:line="240" w:lineRule="exact"/>
      </w:pPr>
    </w:p>
    <w:p w14:paraId="2F8E617C" w14:textId="77777777" w:rsidR="00F52CBF" w:rsidRDefault="00F52CBF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05737" w:rsidRPr="00A05737" w14:paraId="6FA8FF6C" w14:textId="77777777" w:rsidTr="00A05737">
        <w:tc>
          <w:tcPr>
            <w:tcW w:w="962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43E9363" w14:textId="77777777" w:rsidR="00F52CBF" w:rsidRPr="00A05737" w:rsidRDefault="00A05737">
            <w:pPr>
              <w:pStyle w:val="Titre1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23" w:name="ArtL1_AE-3-A13"/>
            <w:bookmarkStart w:id="24" w:name="_Toc256000011"/>
            <w:bookmarkEnd w:id="23"/>
            <w:r w:rsidRPr="00A05737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t>9 - Signature</w:t>
            </w:r>
            <w:bookmarkEnd w:id="24"/>
          </w:p>
        </w:tc>
      </w:tr>
    </w:tbl>
    <w:p w14:paraId="415BD6DC" w14:textId="77777777" w:rsidR="00F52CBF" w:rsidRDefault="00A05737">
      <w:pPr>
        <w:spacing w:line="60" w:lineRule="exact"/>
        <w:rPr>
          <w:sz w:val="6"/>
        </w:rPr>
      </w:pPr>
      <w:r>
        <w:t xml:space="preserve"> </w:t>
      </w:r>
    </w:p>
    <w:p w14:paraId="7B4E7CE0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99E1B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AD327AF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A62F0F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F67F4B1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230484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4711592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553ECF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E574A97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5D54FF5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3694BC9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8D3970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9E121E2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DD8451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29C727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CA180E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09B8B7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FFFFF9" w14:textId="6C600444" w:rsidR="00F52CBF" w:rsidRDefault="00F52CB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90A4FB" w14:textId="5A1609D3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A83B8EC" w14:textId="77777777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90BD5D7" w14:textId="77777777" w:rsidR="00F52CBF" w:rsidRDefault="00A0573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26175F8A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9B90114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651F78" w14:textId="2817F553" w:rsidR="00F52CBF" w:rsidRDefault="00A05737" w:rsidP="00DE7A8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660EE13" w14:textId="77777777" w:rsidR="00F52CBF" w:rsidRDefault="00A05737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9A4C41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5D6C5578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017C02D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4A34412F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1B582D0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0E6EC5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0E6EC5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0E6EC5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0E6EC5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3B683E21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924464A" w14:textId="77777777" w:rsidR="00F52CBF" w:rsidRDefault="000E6EC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6FA9579A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929D2A" w14:textId="53EC78DE" w:rsidR="00F52CBF" w:rsidRDefault="00F52CB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1E5CB65" w14:textId="57B8A700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EB8583" w14:textId="236DDC9E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8B54DB3" w14:textId="6E729D9F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15D58C" w14:textId="66AE2E34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2F72A2" w14:textId="0E4D805B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E41CBD2" w14:textId="4D3509EF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6CAFD14" w14:textId="345BA748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B2D45C8" w14:textId="52DACE37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F25F58A" w14:textId="5E4975A4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332EB7F" w14:textId="13813597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EF19C26" w14:textId="760043C7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33531AB" w14:textId="2ABF10B7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EF0FAAB" w14:textId="7DCD802F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BB73E6" w14:textId="655A1CE3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13249A" w14:textId="7270169D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12069BD" w14:textId="6385564B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D4C64E6" w14:textId="46C78360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F07E013" w14:textId="1C2C2FD1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6332297" w14:textId="52C2E780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A3801E1" w14:textId="77777777" w:rsidR="00DE7A8F" w:rsidRDefault="00DE7A8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9A43596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BA8B9D2" w14:textId="77777777" w:rsidR="00F52CBF" w:rsidRDefault="00F52CB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ED9091" w14:textId="77777777" w:rsidR="00F52CBF" w:rsidRDefault="00A057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3AFCE4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FE5E" w14:textId="571AE9EE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2B9DED" wp14:editId="18D24E84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B2DB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4B6E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1BEACED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2CBF" w14:paraId="6AF5923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9CB93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76A8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BE3F9" w14:textId="77777777" w:rsidR="00F52CBF" w:rsidRDefault="00F52CBF"/>
        </w:tc>
      </w:tr>
    </w:tbl>
    <w:p w14:paraId="69F7EC46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175B4F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02998" w14:textId="3E821801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FA19BF" wp14:editId="66C8C03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1B84C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1D3E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606A101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2CBF" w14:paraId="7127A08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13F0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694F6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72BE" w14:textId="77777777" w:rsidR="00F52CBF" w:rsidRDefault="00F52CBF"/>
        </w:tc>
      </w:tr>
    </w:tbl>
    <w:p w14:paraId="1846ACD8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644911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1A4B8" w14:textId="240D197D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D5899A" wp14:editId="1E50FD2B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E745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0354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6C08F5F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2CBF" w14:paraId="1E980F3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449F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57E13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7179" w14:textId="77777777" w:rsidR="00F52CBF" w:rsidRDefault="00F52CBF"/>
        </w:tc>
      </w:tr>
    </w:tbl>
    <w:p w14:paraId="4A8D80A9" w14:textId="77777777" w:rsidR="00F52CBF" w:rsidRDefault="00A057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19890E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DA3A5" w14:textId="6820BAB7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63F19B" wp14:editId="141AEDC8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DB10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4C13D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276257D" w14:textId="77777777" w:rsidR="00F52CBF" w:rsidRDefault="00A0573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2CBF" w14:paraId="6914624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8870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08E1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F718F" w14:textId="77777777" w:rsidR="00F52CBF" w:rsidRDefault="00F52CBF"/>
        </w:tc>
      </w:tr>
    </w:tbl>
    <w:p w14:paraId="4E0B03DA" w14:textId="77777777" w:rsidR="00F52CBF" w:rsidRDefault="00A0573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CBF" w14:paraId="5D1CA7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95AB" w14:textId="71AD131E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DFCE70" wp14:editId="34D1DA36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2A76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4D1AD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52CBF" w14:paraId="2F9409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CDD2" w14:textId="4E247057" w:rsidR="00F52CBF" w:rsidRDefault="0014592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C47B1A" wp14:editId="12AB3BD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10F44" w14:textId="77777777" w:rsidR="00F52CBF" w:rsidRDefault="00F52C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393A5" w14:textId="77777777" w:rsidR="00F52CBF" w:rsidRDefault="00A0573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D2AC3C1" w14:textId="77777777" w:rsidR="00F52CBF" w:rsidRDefault="00A05737">
      <w:pPr>
        <w:spacing w:line="240" w:lineRule="exact"/>
      </w:pPr>
      <w:r>
        <w:t xml:space="preserve"> </w:t>
      </w:r>
    </w:p>
    <w:p w14:paraId="4CA4B321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578E808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A6A5C16" w14:textId="77777777" w:rsidR="00F52CBF" w:rsidRDefault="00F52CB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6230BB" w14:textId="77777777" w:rsidR="00F52CBF" w:rsidRDefault="00A0573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52CB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A05737" w:rsidRPr="00A05737" w14:paraId="4CC16CC7" w14:textId="77777777" w:rsidTr="00A05737">
        <w:tc>
          <w:tcPr>
            <w:tcW w:w="14560" w:type="dxa"/>
            <w:shd w:val="clear" w:color="auto" w:fill="FFA300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3AF46487" w14:textId="77777777" w:rsidR="00F52CBF" w:rsidRPr="00A05737" w:rsidRDefault="00A05737">
            <w:pPr>
              <w:pStyle w:val="Titre1"/>
              <w:jc w:val="center"/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</w:pPr>
            <w:bookmarkStart w:id="25" w:name="ArtL1_A-CT"/>
            <w:bookmarkStart w:id="26" w:name="_Toc256000012"/>
            <w:bookmarkEnd w:id="25"/>
            <w:r w:rsidRPr="00A05737">
              <w:rPr>
                <w:rFonts w:ascii="Trebuchet MS" w:eastAsia="Trebuchet MS" w:hAnsi="Trebuchet MS" w:cs="Trebuchet MS"/>
                <w:color w:val="80276C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14:paraId="3376F10D" w14:textId="77777777" w:rsidR="00F52CBF" w:rsidRDefault="00A0573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52CBF" w14:paraId="2B9D18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42A1" w14:textId="77777777" w:rsidR="00F52CBF" w:rsidRDefault="00A05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228F" w14:textId="77777777" w:rsidR="00F52CBF" w:rsidRDefault="00A05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9C65" w14:textId="77777777" w:rsidR="00F52CBF" w:rsidRDefault="00A05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9D5D" w14:textId="77777777" w:rsidR="00F52CBF" w:rsidRDefault="00A0573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58EEE58" w14:textId="77777777" w:rsidR="00F52CBF" w:rsidRDefault="00A0573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A5F2" w14:textId="77777777" w:rsidR="00F52CBF" w:rsidRDefault="00A0573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52CBF" w14:paraId="18C856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43C0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923E9DA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1CF2684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055304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E4EC215" w14:textId="77777777" w:rsidR="00F52CBF" w:rsidRDefault="00F52CB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5C66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D7473" w14:textId="77777777" w:rsidR="00F52CBF" w:rsidRDefault="00F52C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0685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BCC45" w14:textId="77777777" w:rsidR="00F52CBF" w:rsidRDefault="00F52CBF"/>
        </w:tc>
      </w:tr>
      <w:tr w:rsidR="00F52CBF" w14:paraId="43378E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B2166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2D2909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78C1616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4381F57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6FBCF" w14:textId="77777777" w:rsidR="00F52CBF" w:rsidRDefault="00F52CB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1EAC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8A98" w14:textId="77777777" w:rsidR="00F52CBF" w:rsidRDefault="00F52C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C875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DECF" w14:textId="77777777" w:rsidR="00F52CBF" w:rsidRDefault="00F52CBF"/>
        </w:tc>
      </w:tr>
      <w:tr w:rsidR="00F52CBF" w14:paraId="0A4160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517E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DC2984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2315F28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1C4FD5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82F711A" w14:textId="77777777" w:rsidR="00F52CBF" w:rsidRDefault="00F52CB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BA4D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FD3B" w14:textId="77777777" w:rsidR="00F52CBF" w:rsidRDefault="00F52C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C9194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9D01A" w14:textId="77777777" w:rsidR="00F52CBF" w:rsidRDefault="00F52CBF"/>
        </w:tc>
      </w:tr>
      <w:tr w:rsidR="00F52CBF" w14:paraId="0A2912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09773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5ED50B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B1FDEA9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ADE72B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8A1411" w14:textId="77777777" w:rsidR="00F52CBF" w:rsidRDefault="00F52CB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0B9E7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91B6" w14:textId="77777777" w:rsidR="00F52CBF" w:rsidRDefault="00F52C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AED6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218AA" w14:textId="77777777" w:rsidR="00F52CBF" w:rsidRDefault="00F52CBF"/>
        </w:tc>
      </w:tr>
      <w:tr w:rsidR="00F52CBF" w14:paraId="016023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B2DF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FA0362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608F6E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6B5E14" w14:textId="77777777" w:rsidR="00F52CBF" w:rsidRDefault="00A0573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050D7F" w14:textId="77777777" w:rsidR="00F52CBF" w:rsidRDefault="00F52CB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67A6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C3314" w14:textId="77777777" w:rsidR="00F52CBF" w:rsidRDefault="00F52C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0760E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DF797" w14:textId="77777777" w:rsidR="00F52CBF" w:rsidRDefault="00F52CBF"/>
        </w:tc>
      </w:tr>
      <w:tr w:rsidR="00F52CBF" w14:paraId="78C2CF0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FF89" w14:textId="77777777" w:rsidR="00F52CBF" w:rsidRDefault="00F52CB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420DC" w14:textId="77777777" w:rsidR="00F52CBF" w:rsidRDefault="00A0573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610D" w14:textId="77777777" w:rsidR="00F52CBF" w:rsidRDefault="00F52C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145A" w14:textId="77777777" w:rsidR="00F52CBF" w:rsidRDefault="00F52C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6986F" w14:textId="77777777" w:rsidR="00F52CBF" w:rsidRDefault="00F52CBF"/>
        </w:tc>
      </w:tr>
    </w:tbl>
    <w:p w14:paraId="648E72A6" w14:textId="77777777" w:rsidR="00F52CBF" w:rsidRDefault="00F52CBF"/>
    <w:sectPr w:rsidR="00F52CBF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5DE69" w14:textId="77777777" w:rsidR="00432037" w:rsidRDefault="00A05737">
      <w:r>
        <w:separator/>
      </w:r>
    </w:p>
  </w:endnote>
  <w:endnote w:type="continuationSeparator" w:id="0">
    <w:p w14:paraId="3C82341E" w14:textId="77777777" w:rsidR="00432037" w:rsidRDefault="00A05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1635" w14:textId="77777777" w:rsidR="00F52CBF" w:rsidRDefault="00F52CB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2CBF" w14:paraId="09093BB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D8DCE0" w14:textId="77777777" w:rsidR="00F52CBF" w:rsidRDefault="00A0573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AN23.74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9E4D53" w14:textId="77777777" w:rsidR="00F52CBF" w:rsidRDefault="00A0573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DA8A" w14:textId="77777777" w:rsidR="00F52CBF" w:rsidRDefault="00A0573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4FBD9F7" w14:textId="77777777" w:rsidR="00F52CBF" w:rsidRDefault="00F52CBF">
    <w:pPr>
      <w:spacing w:after="160" w:line="240" w:lineRule="exact"/>
    </w:pPr>
  </w:p>
  <w:p w14:paraId="2CE5C00F" w14:textId="77777777" w:rsidR="00F52CBF" w:rsidRDefault="00F52CB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2CBF" w14:paraId="022A2C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05C570" w14:textId="77777777" w:rsidR="00F52CBF" w:rsidRDefault="00A0573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AN23.74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73FFD3" w14:textId="77777777" w:rsidR="00F52CBF" w:rsidRDefault="00A0573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A320" w14:textId="77777777" w:rsidR="00F52CBF" w:rsidRDefault="00A0573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D19CF35" w14:textId="77777777" w:rsidR="00F52CBF" w:rsidRDefault="00F52CBF">
    <w:pPr>
      <w:spacing w:after="160" w:line="240" w:lineRule="exact"/>
    </w:pPr>
  </w:p>
  <w:p w14:paraId="322EC9CB" w14:textId="77777777" w:rsidR="00F52CBF" w:rsidRDefault="00F52CB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2CBF" w14:paraId="175044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004AA9" w14:textId="77777777" w:rsidR="00F52CBF" w:rsidRDefault="00A0573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AN23.74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3D0E09" w14:textId="77777777" w:rsidR="00F52CBF" w:rsidRDefault="00A0573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52CBF" w14:paraId="5C6D6A3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EDBCDE" w14:textId="77777777" w:rsidR="00F52CBF" w:rsidRDefault="00A0573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AN23.74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735AC0" w14:textId="77777777" w:rsidR="00F52CBF" w:rsidRDefault="00A0573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194FA" w14:textId="77777777" w:rsidR="00432037" w:rsidRDefault="00A05737">
      <w:r>
        <w:separator/>
      </w:r>
    </w:p>
  </w:footnote>
  <w:footnote w:type="continuationSeparator" w:id="0">
    <w:p w14:paraId="280D2D76" w14:textId="77777777" w:rsidR="00432037" w:rsidRDefault="00A05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BF"/>
    <w:rsid w:val="000E6EC5"/>
    <w:rsid w:val="00145925"/>
    <w:rsid w:val="00157080"/>
    <w:rsid w:val="002D0754"/>
    <w:rsid w:val="003165E1"/>
    <w:rsid w:val="00432037"/>
    <w:rsid w:val="004D588F"/>
    <w:rsid w:val="007355DE"/>
    <w:rsid w:val="009864D6"/>
    <w:rsid w:val="009B2552"/>
    <w:rsid w:val="00A05737"/>
    <w:rsid w:val="00DE7A8F"/>
    <w:rsid w:val="00E27CDB"/>
    <w:rsid w:val="00F5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6FFCB"/>
  <w15:docId w15:val="{21A2A57C-4B97-4372-B9BA-C8B9378C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Rvision">
    <w:name w:val="Revision"/>
    <w:hidden/>
    <w:uiPriority w:val="99"/>
    <w:semiHidden/>
    <w:rsid w:val="003165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BF53E961BD54694FB6875D17BE61A" ma:contentTypeVersion="12" ma:contentTypeDescription="Crée un document." ma:contentTypeScope="" ma:versionID="3146d454a3bf7b53ce82ba7b5e5a4f96">
  <xsd:schema xmlns:xsd="http://www.w3.org/2001/XMLSchema" xmlns:xs="http://www.w3.org/2001/XMLSchema" xmlns:p="http://schemas.microsoft.com/office/2006/metadata/properties" xmlns:ns2="d4617922-3d51-4a4f-8b04-39f5c35dd0a8" xmlns:ns3="d99d09c5-b94d-48e9-bf46-8ed050829870" targetNamespace="http://schemas.microsoft.com/office/2006/metadata/properties" ma:root="true" ma:fieldsID="a79b5ce2bfe3efce90903aa59835d960" ns2:_="" ns3:_="">
    <xsd:import namespace="d4617922-3d51-4a4f-8b04-39f5c35dd0a8"/>
    <xsd:import namespace="d99d09c5-b94d-48e9-bf46-8ed050829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17922-3d51-4a4f-8b04-39f5c35dd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d09c5-b94d-48e9-bf46-8ed05082987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3a4bd85-68b6-4313-9980-b99b870c911a}" ma:internalName="TaxCatchAll" ma:showField="CatchAllData" ma:web="d99d09c5-b94d-48e9-bf46-8ed050829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D2EE4-0929-430B-89BB-3F20C88FF2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82BCC-BC3A-4F62-9F1B-2D0B8870D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617922-3d51-4a4f-8b04-39f5c35dd0a8"/>
    <ds:schemaRef ds:uri="d99d09c5-b94d-48e9-bf46-8ed050829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1778</Words>
  <Characters>9262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IFEBE-KABWASA Diane</dc:creator>
  <cp:lastModifiedBy>SAHLI Samira</cp:lastModifiedBy>
  <cp:revision>4</cp:revision>
  <dcterms:created xsi:type="dcterms:W3CDTF">2024-01-31T15:54:00Z</dcterms:created>
  <dcterms:modified xsi:type="dcterms:W3CDTF">2025-06-17T13:14:00Z</dcterms:modified>
</cp:coreProperties>
</file>